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70D3" w14:textId="77777777" w:rsidR="00567F8E" w:rsidRDefault="00000000">
      <w:pPr>
        <w:pStyle w:val="Heading1"/>
      </w:pPr>
      <w:r>
        <w:t>Professional Development Manager – Job Description</w:t>
      </w:r>
    </w:p>
    <w:p w14:paraId="01E815C3" w14:textId="77777777" w:rsidR="00567F8E" w:rsidRPr="00DA0BB5" w:rsidRDefault="00000000">
      <w:pPr>
        <w:pStyle w:val="Heading2"/>
        <w:rPr>
          <w:color w:val="auto"/>
        </w:rPr>
      </w:pPr>
      <w:r w:rsidRPr="00DA0BB5">
        <w:rPr>
          <w:color w:val="auto"/>
        </w:rPr>
        <w:t>Summary Information</w:t>
      </w:r>
    </w:p>
    <w:p w14:paraId="3F979BC7" w14:textId="77777777" w:rsidR="00567F8E" w:rsidRDefault="00000000">
      <w:r>
        <w:t>Job Title: Professional Development Manager</w:t>
      </w:r>
    </w:p>
    <w:p w14:paraId="363FF524" w14:textId="77777777" w:rsidR="00567F8E" w:rsidRDefault="00000000">
      <w:r>
        <w:t>Reports to: Director of Education</w:t>
      </w:r>
    </w:p>
    <w:p w14:paraId="4EAC3A5F" w14:textId="77777777" w:rsidR="00567F8E" w:rsidRDefault="00000000">
      <w:r>
        <w:t>Supervises: Professional Development Coordinator</w:t>
      </w:r>
    </w:p>
    <w:p w14:paraId="4048359D" w14:textId="77777777" w:rsidR="00567F8E" w:rsidRDefault="00000000">
      <w:r>
        <w:t>Location of Job: Zetland on Gadigal Land</w:t>
      </w:r>
    </w:p>
    <w:p w14:paraId="2D3D9F7A" w14:textId="77777777" w:rsidR="00567F8E" w:rsidRDefault="00000000">
      <w:r>
        <w:t>Appointment Type: Permanent Part-time 0.8FTE (hybrid &amp; flexible arrangements available)</w:t>
      </w:r>
    </w:p>
    <w:p w14:paraId="301BE430" w14:textId="77777777" w:rsidR="00567F8E" w:rsidRPr="00DA0BB5" w:rsidRDefault="00000000">
      <w:pPr>
        <w:pStyle w:val="Heading2"/>
        <w:rPr>
          <w:color w:val="auto"/>
        </w:rPr>
      </w:pPr>
      <w:r w:rsidRPr="00DA0BB5">
        <w:rPr>
          <w:color w:val="auto"/>
        </w:rPr>
        <w:t>Our Vision</w:t>
      </w:r>
    </w:p>
    <w:p w14:paraId="390DC940" w14:textId="77777777" w:rsidR="00567F8E" w:rsidRDefault="00000000">
      <w:r>
        <w:t>A music-rich future for all Australians.</w:t>
      </w:r>
    </w:p>
    <w:p w14:paraId="60EE5E7C" w14:textId="77777777" w:rsidR="00567F8E" w:rsidRPr="00DA0BB5" w:rsidRDefault="00000000">
      <w:pPr>
        <w:pStyle w:val="Heading2"/>
        <w:rPr>
          <w:color w:val="auto"/>
        </w:rPr>
      </w:pPr>
      <w:r w:rsidRPr="00DA0BB5">
        <w:rPr>
          <w:color w:val="auto"/>
        </w:rPr>
        <w:t>Our Purpose</w:t>
      </w:r>
    </w:p>
    <w:p w14:paraId="33ABAAC4" w14:textId="77777777" w:rsidR="00567F8E" w:rsidRDefault="00000000">
      <w:r>
        <w:t>To connect all Australians to something bigger than themselves: to powerful music which awakens the spirit.</w:t>
      </w:r>
    </w:p>
    <w:p w14:paraId="5BC2F45F" w14:textId="77777777" w:rsidR="00567F8E" w:rsidRPr="00DA0BB5" w:rsidRDefault="00000000">
      <w:pPr>
        <w:pStyle w:val="Heading2"/>
        <w:rPr>
          <w:color w:val="auto"/>
        </w:rPr>
      </w:pPr>
      <w:r w:rsidRPr="00DA0BB5">
        <w:rPr>
          <w:color w:val="auto"/>
        </w:rPr>
        <w:t>Our Mission</w:t>
      </w:r>
    </w:p>
    <w:p w14:paraId="6125D22D" w14:textId="77777777" w:rsidR="00567F8E" w:rsidRDefault="00000000">
      <w:r>
        <w:t>With chamber music at our artistic core, Musica Viva Australia creates memorable musical experiences for audiences at every stage of life and for musicians at every stage of development through Concerts, Education programs and Emerging Artist programs.</w:t>
      </w:r>
    </w:p>
    <w:p w14:paraId="02FCF73F" w14:textId="77777777" w:rsidR="00567F8E" w:rsidRPr="00DA0BB5" w:rsidRDefault="00000000">
      <w:pPr>
        <w:pStyle w:val="Heading2"/>
        <w:rPr>
          <w:color w:val="auto"/>
        </w:rPr>
      </w:pPr>
      <w:r w:rsidRPr="00DA0BB5">
        <w:rPr>
          <w:color w:val="auto"/>
        </w:rPr>
        <w:t>Purpose of the Position</w:t>
      </w:r>
    </w:p>
    <w:p w14:paraId="3DA5D8C5" w14:textId="77777777" w:rsidR="00567F8E" w:rsidRDefault="00000000">
      <w:r>
        <w:t>Musica Viva Australia’s Education programs are developed mainly for a primary school audience and are comprised of three elements: 1) live performance, 2) digital resources and 3) online teacher professional development. The Professional Development Manager acts as a Senior Educator, providing high-level music education, professional development and curriculum expertise in the development of new education programs and the maintenance of existing programs, working within the Artistic Development Education team to ensure the highest quality artistic, education and business outcomes.</w:t>
      </w:r>
    </w:p>
    <w:p w14:paraId="1E79CFD8" w14:textId="77777777" w:rsidR="00567F8E" w:rsidRDefault="00000000">
      <w:r>
        <w:t>Using subject matter and pedagogical expertise, this role works collaboratively with the Creative Producer to ensure the educational rigour of new resources and that content is curriculum aligned.</w:t>
      </w:r>
    </w:p>
    <w:p w14:paraId="42274685" w14:textId="77777777" w:rsidR="00567F8E" w:rsidRDefault="00000000">
      <w:r>
        <w:t>Led by the Director of Education, this role has significant planning and managerial responsibility as well as creative input into Musica Viva Australia in Schools (MVAIS) resources, ensuring materials are high quality, meet audience needs, and are delivered efficiently and effectively.</w:t>
      </w:r>
    </w:p>
    <w:p w14:paraId="77C926DE" w14:textId="77777777" w:rsidR="00567F8E" w:rsidRDefault="00000000">
      <w:r>
        <w:lastRenderedPageBreak/>
        <w:t>The position works closely with the Director of Education, the Professional Development Coordinator and Creative Producer. In the delivery of online and face-to-face professional development, this position also works closely with state teams, marketing and development teams.</w:t>
      </w:r>
    </w:p>
    <w:p w14:paraId="7AE50895" w14:textId="77777777" w:rsidR="00567F8E" w:rsidRPr="00DA0BB5" w:rsidRDefault="00000000">
      <w:pPr>
        <w:pStyle w:val="Heading2"/>
        <w:rPr>
          <w:color w:val="auto"/>
        </w:rPr>
      </w:pPr>
      <w:r w:rsidRPr="00DA0BB5">
        <w:rPr>
          <w:color w:val="auto"/>
        </w:rPr>
        <w:t>Duties and Responsibilities</w:t>
      </w:r>
    </w:p>
    <w:p w14:paraId="3F8738BC" w14:textId="77777777" w:rsidR="00567F8E" w:rsidRPr="00DA0BB5" w:rsidRDefault="00000000">
      <w:pPr>
        <w:pStyle w:val="Heading3"/>
        <w:rPr>
          <w:color w:val="auto"/>
        </w:rPr>
      </w:pPr>
      <w:r w:rsidRPr="00DA0BB5">
        <w:rPr>
          <w:color w:val="auto"/>
        </w:rPr>
        <w:t>Professional Development</w:t>
      </w:r>
    </w:p>
    <w:p w14:paraId="419860D5" w14:textId="77777777" w:rsidR="00567F8E" w:rsidRDefault="00000000">
      <w:pPr>
        <w:pStyle w:val="ListBullet"/>
      </w:pPr>
      <w:r>
        <w:t>In conjunction with the Director of Education, State Education Managers and Education team, implement national face-to-face and digital professional development programs for teachers, including oversight of all national and state-specific PD, including Music Education Skills for the Primary Classroom online course and PD webinars.</w:t>
      </w:r>
    </w:p>
    <w:p w14:paraId="0DC7B1BC" w14:textId="77777777" w:rsidR="00567F8E" w:rsidRDefault="00000000">
      <w:pPr>
        <w:pStyle w:val="ListBullet"/>
      </w:pPr>
      <w:r>
        <w:t>Oversee and deliver professional development workshops nationally, both face-to-face and online, including supporting and training new PD presenters to build Musica Viva Australia’s capacity to deliver high-quality PD in each state and territory.</w:t>
      </w:r>
    </w:p>
    <w:p w14:paraId="40FA316B" w14:textId="77777777" w:rsidR="00567F8E" w:rsidRDefault="00000000">
      <w:pPr>
        <w:pStyle w:val="ListBullet"/>
      </w:pPr>
      <w:r>
        <w:t>Apply for all TQI accreditation applications and maintain relationships with NESA.</w:t>
      </w:r>
    </w:p>
    <w:p w14:paraId="5946B195" w14:textId="77777777" w:rsidR="00567F8E" w:rsidRDefault="00000000">
      <w:pPr>
        <w:pStyle w:val="ListBullet"/>
      </w:pPr>
      <w:r>
        <w:t>Oversee feedback and evaluation surveys and analyse results to inform program improvements.</w:t>
      </w:r>
    </w:p>
    <w:p w14:paraId="0817878F" w14:textId="77777777" w:rsidR="00567F8E" w:rsidRDefault="00000000">
      <w:pPr>
        <w:pStyle w:val="ListBullet"/>
      </w:pPr>
      <w:r>
        <w:t>Engage presenters, facilitators and musicians for the professional development program.</w:t>
      </w:r>
    </w:p>
    <w:p w14:paraId="09B8380B" w14:textId="77777777" w:rsidR="00567F8E" w:rsidRPr="00DA0BB5" w:rsidRDefault="00000000">
      <w:pPr>
        <w:pStyle w:val="Heading3"/>
        <w:rPr>
          <w:color w:val="auto"/>
        </w:rPr>
      </w:pPr>
      <w:r w:rsidRPr="00DA0BB5">
        <w:rPr>
          <w:color w:val="auto"/>
        </w:rPr>
        <w:t>New and Existing Musica Viva Australia In Schools (MVAIS) Programs</w:t>
      </w:r>
    </w:p>
    <w:p w14:paraId="7B4AAF38" w14:textId="77777777" w:rsidR="00567F8E" w:rsidRDefault="00000000">
      <w:pPr>
        <w:pStyle w:val="ListBullet"/>
      </w:pPr>
      <w:r>
        <w:t>Act as a consulting member of MVAIS show development and recording teams for new programs.</w:t>
      </w:r>
    </w:p>
    <w:p w14:paraId="7B310481" w14:textId="77777777" w:rsidR="00567F8E" w:rsidRDefault="00000000">
      <w:pPr>
        <w:pStyle w:val="ListBullet"/>
      </w:pPr>
      <w:r>
        <w:t>Design and/or oversee the creation of teacher professional development materials for each new education program, including written and multimedia resources, aligned with artistic objectives and ensuring educational and curriculum objectives are met, with input from the Creative Producer as required.</w:t>
      </w:r>
    </w:p>
    <w:p w14:paraId="2286D129" w14:textId="77777777" w:rsidR="00567F8E" w:rsidRDefault="00000000">
      <w:pPr>
        <w:pStyle w:val="ListBullet"/>
      </w:pPr>
      <w:r>
        <w:t>Regularly review and provide feedback on existing professional development resources in consultation with the Education team and artists, ensuring quality educational outcomes of performances by Musica Viva Australia In Schools groups.</w:t>
      </w:r>
    </w:p>
    <w:p w14:paraId="2912D4F5" w14:textId="77777777" w:rsidR="00567F8E" w:rsidRPr="00DA0BB5" w:rsidRDefault="00000000">
      <w:pPr>
        <w:pStyle w:val="Heading3"/>
        <w:rPr>
          <w:color w:val="auto"/>
        </w:rPr>
      </w:pPr>
      <w:r w:rsidRPr="00DA0BB5">
        <w:rPr>
          <w:color w:val="auto"/>
        </w:rPr>
        <w:t>Other Responsibilities</w:t>
      </w:r>
    </w:p>
    <w:p w14:paraId="52808448" w14:textId="77777777" w:rsidR="00567F8E" w:rsidRDefault="00000000">
      <w:pPr>
        <w:pStyle w:val="ListBullet"/>
      </w:pPr>
      <w:r>
        <w:t>Keep abreast of latest trends in professional development and educational resources, particularly for audiences with diverse access needs, early childhood educators and pre-service teachers.</w:t>
      </w:r>
    </w:p>
    <w:p w14:paraId="275FB0B9" w14:textId="77777777" w:rsidR="00567F8E" w:rsidRDefault="00000000">
      <w:pPr>
        <w:pStyle w:val="ListBullet"/>
      </w:pPr>
      <w:r>
        <w:t>Perform other related duties as required.</w:t>
      </w:r>
    </w:p>
    <w:p w14:paraId="1D0B78A2" w14:textId="77777777" w:rsidR="00567F8E" w:rsidRPr="00DA0BB5" w:rsidRDefault="00000000">
      <w:pPr>
        <w:pStyle w:val="Heading2"/>
        <w:rPr>
          <w:color w:val="auto"/>
        </w:rPr>
      </w:pPr>
      <w:r w:rsidRPr="00DA0BB5">
        <w:rPr>
          <w:color w:val="auto"/>
        </w:rPr>
        <w:t>Organisational Responsibilities</w:t>
      </w:r>
    </w:p>
    <w:p w14:paraId="5C1FA702" w14:textId="77777777" w:rsidR="00567F8E" w:rsidRDefault="00000000">
      <w:pPr>
        <w:pStyle w:val="ListBullet"/>
      </w:pPr>
      <w:r>
        <w:t>Maintain healthy working relationships with staff members.</w:t>
      </w:r>
    </w:p>
    <w:p w14:paraId="4556CE7E" w14:textId="77777777" w:rsidR="00567F8E" w:rsidRDefault="00000000">
      <w:pPr>
        <w:pStyle w:val="ListBullet"/>
      </w:pPr>
      <w:r>
        <w:t>Attend meetings as required.</w:t>
      </w:r>
    </w:p>
    <w:p w14:paraId="2E3C9EA7" w14:textId="77777777" w:rsidR="00567F8E" w:rsidRDefault="00000000">
      <w:pPr>
        <w:pStyle w:val="ListBullet"/>
      </w:pPr>
      <w:r>
        <w:t>Contribute to regular and ongoing quality improvement activities and funder-required accreditation activities.</w:t>
      </w:r>
    </w:p>
    <w:p w14:paraId="669F2F34" w14:textId="77777777" w:rsidR="00567F8E" w:rsidRDefault="00000000">
      <w:pPr>
        <w:pStyle w:val="ListBullet"/>
      </w:pPr>
      <w:r>
        <w:lastRenderedPageBreak/>
        <w:t>Participate in professional and performance development activities and remain up to date on current knowledge and skills related to the position.</w:t>
      </w:r>
    </w:p>
    <w:p w14:paraId="03E2C31F" w14:textId="77777777" w:rsidR="00567F8E" w:rsidRDefault="00000000">
      <w:pPr>
        <w:pStyle w:val="ListBullet"/>
      </w:pPr>
      <w:r>
        <w:t>Take reasonable care for personal health and safety and the health and safety of others who may be affected by their actions or omissions.</w:t>
      </w:r>
    </w:p>
    <w:p w14:paraId="2D643EF3" w14:textId="77777777" w:rsidR="00567F8E" w:rsidRDefault="00000000">
      <w:pPr>
        <w:pStyle w:val="ListBullet"/>
      </w:pPr>
      <w:r>
        <w:t>Hold a valid Working with Children Check. Musica Viva Australia will cover the cost of obtaining or renewing the check.</w:t>
      </w:r>
    </w:p>
    <w:p w14:paraId="79CFBD13" w14:textId="77777777" w:rsidR="00567F8E" w:rsidRDefault="00000000">
      <w:pPr>
        <w:pStyle w:val="ListBullet"/>
      </w:pPr>
      <w:r>
        <w:t>Maintain the highest ethical standards, confidentiality and cultural awareness.</w:t>
      </w:r>
    </w:p>
    <w:p w14:paraId="31958913" w14:textId="77777777" w:rsidR="00567F8E" w:rsidRDefault="00000000">
      <w:pPr>
        <w:pStyle w:val="ListBullet"/>
      </w:pPr>
      <w:r>
        <w:t>Adhere to workplace policies, procedures and systems, including those relating to workplace health and safety, anti-discrimination, bullying, harassment and privacy.</w:t>
      </w:r>
    </w:p>
    <w:p w14:paraId="50B86B74" w14:textId="77777777" w:rsidR="00567F8E" w:rsidRDefault="00000000">
      <w:pPr>
        <w:pStyle w:val="ListBullet"/>
      </w:pPr>
      <w:r>
        <w:t>Contribute to the overall wellbeing of the organisation and avoid activities that may harm the organisation’s operation, health or reputation.</w:t>
      </w:r>
    </w:p>
    <w:p w14:paraId="4DFF1AE7" w14:textId="77777777" w:rsidR="00567F8E" w:rsidRDefault="00000000">
      <w:pPr>
        <w:pStyle w:val="ListBullet"/>
      </w:pPr>
      <w:r>
        <w:t>Perform other duties as directed, provided these are within competency or training.</w:t>
      </w:r>
    </w:p>
    <w:p w14:paraId="4EB800FC" w14:textId="77777777" w:rsidR="00567F8E" w:rsidRPr="00DA0BB5" w:rsidRDefault="00000000">
      <w:pPr>
        <w:pStyle w:val="Heading2"/>
        <w:rPr>
          <w:color w:val="auto"/>
        </w:rPr>
      </w:pPr>
      <w:r w:rsidRPr="00DA0BB5">
        <w:rPr>
          <w:color w:val="auto"/>
        </w:rPr>
        <w:t>Knowledge, Skills, Qualifications and Abilities</w:t>
      </w:r>
    </w:p>
    <w:p w14:paraId="040AA110" w14:textId="77777777" w:rsidR="00567F8E" w:rsidRDefault="00000000">
      <w:pPr>
        <w:pStyle w:val="ListBullet"/>
      </w:pPr>
      <w:r>
        <w:t>Minimum of five years’ experience as a music education specialist in a primary and/or secondary classroom teaching role.</w:t>
      </w:r>
    </w:p>
    <w:p w14:paraId="26D18A4D" w14:textId="77777777" w:rsidR="00567F8E" w:rsidRDefault="00000000">
      <w:pPr>
        <w:pStyle w:val="ListBullet"/>
      </w:pPr>
      <w:r>
        <w:t>Strong writing and content creation skills.</w:t>
      </w:r>
    </w:p>
    <w:p w14:paraId="4FB37B3F" w14:textId="77777777" w:rsidR="00567F8E" w:rsidRDefault="00000000">
      <w:pPr>
        <w:pStyle w:val="ListBullet"/>
      </w:pPr>
      <w:r>
        <w:t>Training in Orff, Kodaly or Dalcroze Eurhythmics.</w:t>
      </w:r>
    </w:p>
    <w:p w14:paraId="338C0078" w14:textId="77777777" w:rsidR="00567F8E" w:rsidRDefault="00000000">
      <w:pPr>
        <w:pStyle w:val="ListBullet"/>
      </w:pPr>
      <w:r>
        <w:t>Strong presentation skills in delivering workshops for adults, both face-to-face and online.</w:t>
      </w:r>
    </w:p>
    <w:p w14:paraId="1CFADA9B" w14:textId="77777777" w:rsidR="00567F8E" w:rsidRDefault="00000000">
      <w:pPr>
        <w:pStyle w:val="ListBullet"/>
      </w:pPr>
      <w:r>
        <w:t>High-level project management experience, with proven ability to manage teams, budgets and deadlines.</w:t>
      </w:r>
    </w:p>
    <w:p w14:paraId="5EA12C12" w14:textId="77777777" w:rsidR="00567F8E" w:rsidRDefault="00000000">
      <w:pPr>
        <w:pStyle w:val="ListBullet"/>
      </w:pPr>
      <w:r>
        <w:t>High level interpersonal, communication and organisational skills.</w:t>
      </w:r>
    </w:p>
    <w:p w14:paraId="68249E7B" w14:textId="77777777" w:rsidR="00567F8E" w:rsidRDefault="00000000">
      <w:pPr>
        <w:pStyle w:val="ListBullet"/>
      </w:pPr>
      <w:r>
        <w:t>Availability to travel and work flexible hours as required.</w:t>
      </w:r>
    </w:p>
    <w:p w14:paraId="5FE0BCC2" w14:textId="77777777" w:rsidR="00567F8E" w:rsidRDefault="00000000">
      <w:pPr>
        <w:pStyle w:val="ListBullet"/>
      </w:pPr>
      <w:r>
        <w:t>Current Working with Children clearance or the ability to obtain one.</w:t>
      </w:r>
    </w:p>
    <w:p w14:paraId="4BB643C7" w14:textId="77777777" w:rsidR="00567F8E" w:rsidRDefault="00000000">
      <w:pPr>
        <w:pStyle w:val="ListBullet"/>
      </w:pPr>
      <w:r>
        <w:t>Demonstrated experience working in Mac and PC environments, including Microsoft Office.</w:t>
      </w:r>
    </w:p>
    <w:p w14:paraId="2A531950" w14:textId="77777777" w:rsidR="00567F8E" w:rsidRPr="00DA0BB5" w:rsidRDefault="00000000">
      <w:pPr>
        <w:pStyle w:val="Heading2"/>
        <w:rPr>
          <w:color w:val="auto"/>
        </w:rPr>
      </w:pPr>
      <w:r w:rsidRPr="00DA0BB5">
        <w:rPr>
          <w:color w:val="auto"/>
        </w:rPr>
        <w:t>To Apply</w:t>
      </w:r>
    </w:p>
    <w:p w14:paraId="50FEDABE" w14:textId="77777777" w:rsidR="00567F8E" w:rsidRDefault="00000000">
      <w:r>
        <w:t>Please send your resume and a covering letter (maximum two pages) introducing yourself and addressing the knowledge, skills, qualifications and abilities listed above to jobs@musicaviva.com.au.</w:t>
      </w:r>
    </w:p>
    <w:p w14:paraId="5C1A8C34" w14:textId="77777777" w:rsidR="00567F8E" w:rsidRDefault="00000000">
      <w:r>
        <w:t>Please include the following code in the subject line of your email: PDM026 and your full name. Applications that do not include this code may not be correctly processed.</w:t>
      </w:r>
    </w:p>
    <w:p w14:paraId="0181974A" w14:textId="77777777" w:rsidR="00567F8E" w:rsidRDefault="00000000">
      <w:r>
        <w:t>For an informal discussion about the role and Musica Viva Australia, please contact Cassandra Lake, Director of Education (clake@musicaviva.com.au), or Jennifer McCleary, People and Culture Manager (jmccleary@musicaviva.com.au).</w:t>
      </w:r>
    </w:p>
    <w:p w14:paraId="639590AD" w14:textId="77777777" w:rsidR="00567F8E" w:rsidRDefault="00000000">
      <w:r>
        <w:t>Musica Viva Australia is a family-friendly and flexible employer committed to equity and inclusion. We welcome applications from First Nations people and people from diverse cultural and regional communities.</w:t>
      </w:r>
    </w:p>
    <w:p w14:paraId="7BDC2FC9" w14:textId="77777777" w:rsidR="00567F8E" w:rsidRDefault="00000000">
      <w:r>
        <w:lastRenderedPageBreak/>
        <w:t>We also welcome applications from people who identify as having a disability. If at any stage of the recruitment process you require accommodation due to disability, please let us know.</w:t>
      </w:r>
    </w:p>
    <w:p w14:paraId="49222FC0" w14:textId="77777777" w:rsidR="00567F8E" w:rsidRDefault="00000000">
      <w:r>
        <w:t>Applications close: 7 May 2026</w:t>
      </w:r>
    </w:p>
    <w:sectPr w:rsidR="00567F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4155316">
    <w:abstractNumId w:val="8"/>
  </w:num>
  <w:num w:numId="2" w16cid:durableId="1390571241">
    <w:abstractNumId w:val="6"/>
  </w:num>
  <w:num w:numId="3" w16cid:durableId="1113213438">
    <w:abstractNumId w:val="5"/>
  </w:num>
  <w:num w:numId="4" w16cid:durableId="2142797212">
    <w:abstractNumId w:val="4"/>
  </w:num>
  <w:num w:numId="5" w16cid:durableId="571165003">
    <w:abstractNumId w:val="7"/>
  </w:num>
  <w:num w:numId="6" w16cid:durableId="289631237">
    <w:abstractNumId w:val="3"/>
  </w:num>
  <w:num w:numId="7" w16cid:durableId="1703632055">
    <w:abstractNumId w:val="2"/>
  </w:num>
  <w:num w:numId="8" w16cid:durableId="658733311">
    <w:abstractNumId w:val="1"/>
  </w:num>
  <w:num w:numId="9" w16cid:durableId="71561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67F8E"/>
    <w:rsid w:val="00681839"/>
    <w:rsid w:val="00AA1D8D"/>
    <w:rsid w:val="00B47730"/>
    <w:rsid w:val="00CB0664"/>
    <w:rsid w:val="00DA0B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F11B75"/>
  <w14:defaultImageDpi w14:val="300"/>
  <w15:docId w15:val="{CD429EE1-E077-4CE3-A4AD-AADA551B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5936</Characters>
  <Application>Microsoft Office Word</Application>
  <DocSecurity>0</DocSecurity>
  <Lines>106</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Shubha Tewari</cp:lastModifiedBy>
  <cp:revision>2</cp:revision>
  <dcterms:created xsi:type="dcterms:W3CDTF">2013-12-23T23:15:00Z</dcterms:created>
  <dcterms:modified xsi:type="dcterms:W3CDTF">2026-04-21T00:22:00Z</dcterms:modified>
  <cp:category/>
</cp:coreProperties>
</file>